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7" w:rsidRDefault="001F0807" w:rsidP="001F0807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1F0807" w:rsidRDefault="001F0807" w:rsidP="001F0807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1F0807" w:rsidRPr="001F0807" w:rsidRDefault="001F0807" w:rsidP="001F0807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1F08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BD5582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ab/>
      </w:r>
      <w:r w:rsidRPr="001F08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="00BD5582" w:rsidRPr="00BD5582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1F08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D06F26" w:rsidRPr="00D06F26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1F0807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НАСЕЛЕНИЕ ЧАСТНЫХ ДОМОХОЗЯЙСТВ ПО ТИПАМ ЗАНИМАЕМЫХ ЖИЛЫХ ПОМЕЩЕНИЙ</w:t>
      </w:r>
    </w:p>
    <w:p w:rsidR="001F0807" w:rsidRPr="001F0807" w:rsidRDefault="001F0807" w:rsidP="001F0807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</w:t>
      </w:r>
      <w:r w:rsidRPr="001F0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ПО РОССИИ И РЕГИОНАМ ДАЛЬНЕВОСТОЧНОГО ФЕДЕРАЛЬНОГО ОКРУГА</w:t>
      </w:r>
    </w:p>
    <w:p w:rsidR="001F0807" w:rsidRPr="001F0807" w:rsidRDefault="001F0807" w:rsidP="001F0807">
      <w:p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1512" w:type="dxa"/>
        <w:tblInd w:w="78" w:type="dxa"/>
        <w:tblLook w:val="04A0"/>
      </w:tblPr>
      <w:tblGrid>
        <w:gridCol w:w="2157"/>
        <w:gridCol w:w="1118"/>
        <w:gridCol w:w="1164"/>
        <w:gridCol w:w="1369"/>
        <w:gridCol w:w="801"/>
        <w:gridCol w:w="1164"/>
        <w:gridCol w:w="1132"/>
        <w:gridCol w:w="875"/>
        <w:gridCol w:w="647"/>
        <w:gridCol w:w="1085"/>
      </w:tblGrid>
      <w:tr w:rsidR="001F0807" w:rsidRPr="001F0807" w:rsidTr="001F0807">
        <w:trPr>
          <w:trHeight w:val="255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Население, указавшее тип жилища, человек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1000 человек, указавших тип жилища, проживают</w:t>
            </w:r>
          </w:p>
        </w:tc>
      </w:tr>
      <w:tr w:rsidR="001F0807" w:rsidRPr="001F0807" w:rsidTr="001F080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индивиду-альных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домах,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коммуналь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   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квартирах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общеж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тиях</w:t>
            </w:r>
            <w:proofErr w:type="spellEnd"/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гост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ницах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других жилищах</w:t>
            </w:r>
          </w:p>
        </w:tc>
      </w:tr>
      <w:tr w:rsidR="001F0807" w:rsidRPr="001F0807" w:rsidTr="001F0807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индивидуаль-ных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одноква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тирных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 домах частного жилищного фонда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отдель-ных</w:t>
            </w:r>
            <w:proofErr w:type="spellEnd"/>
            <w:proofErr w:type="gram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кварти-рах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коммунал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ных</w:t>
            </w:r>
            <w:proofErr w:type="spellEnd"/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квартирах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 указали тип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Городское и сельское население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F0807" w:rsidRPr="001F0807" w:rsidTr="001F0807">
        <w:trPr>
          <w:trHeight w:val="25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spacing w:after="0"/>
              <w:ind w:firstLineChars="100" w:firstLine="181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140439303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F0807" w:rsidRPr="001F0807" w:rsidTr="001F0807">
        <w:trPr>
          <w:trHeight w:val="45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6101202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Республика Саха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(Якутия)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944217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 Камчатский край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313556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Приморский край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1886864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Хабаровский край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1291744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Амурская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807205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Магаданская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154164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Сахалинская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482761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45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Еврейская автономная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170508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Чукотский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автономный  округ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50183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103551608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F0807" w:rsidRPr="001F0807" w:rsidTr="001F0807">
        <w:trPr>
          <w:trHeight w:val="45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4582482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Республика Саха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  (Якутия)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lastRenderedPageBreak/>
              <w:t>604452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    Камчатский край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241975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Приморский край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1447477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Хабаровский край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1064233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Амурская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541663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Магаданская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147109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Сахалинская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386759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45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Еврейская автономная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116366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Чукотский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автономный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32448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Сельское население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36887695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45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ind w:left="142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1518720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Республика Саха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(Якутия)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339765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 Камчатский край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71581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Приморский край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439387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Хабаровский край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227511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Амурская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265542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Магаданская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7055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Сахалинская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96002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F0807" w:rsidRPr="001F0807" w:rsidTr="001F0807">
        <w:trPr>
          <w:trHeight w:val="45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Еврейская автономная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область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54142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F0807" w:rsidRPr="001F0807" w:rsidTr="001F0807">
        <w:trPr>
          <w:trHeight w:val="25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Чукотский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  <w:p w:rsidR="001F0807" w:rsidRPr="001F0807" w:rsidRDefault="001F0807" w:rsidP="001F0807">
            <w:pPr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автономный округ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17735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F0807" w:rsidRPr="001F0807" w:rsidRDefault="001F0807" w:rsidP="001F0807">
            <w:pPr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1F0807" w:rsidRPr="001F0807" w:rsidRDefault="001F0807" w:rsidP="001F0807">
      <w:pPr>
        <w:rPr>
          <w:rFonts w:ascii="Arial" w:eastAsia="Calibri" w:hAnsi="Arial" w:cs="Arial"/>
          <w:sz w:val="16"/>
          <w:szCs w:val="16"/>
        </w:rPr>
      </w:pPr>
    </w:p>
    <w:tbl>
      <w:tblPr>
        <w:tblW w:w="9478" w:type="dxa"/>
        <w:tblInd w:w="93" w:type="dxa"/>
        <w:tblLook w:val="04A0"/>
      </w:tblPr>
      <w:tblGrid>
        <w:gridCol w:w="3276"/>
        <w:gridCol w:w="1761"/>
        <w:gridCol w:w="1695"/>
        <w:gridCol w:w="1273"/>
        <w:gridCol w:w="1473"/>
      </w:tblGrid>
      <w:tr w:rsidR="001F0807" w:rsidRPr="001F0807" w:rsidTr="001F0807">
        <w:trPr>
          <w:trHeight w:val="930"/>
        </w:trPr>
        <w:tc>
          <w:tcPr>
            <w:tcW w:w="9478" w:type="dxa"/>
            <w:gridSpan w:val="5"/>
            <w:vAlign w:val="center"/>
            <w:hideMark/>
          </w:tcPr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ПЛОЩАДЬ, В СРЕДНЕМ ПРИХОДЯЩАЯСЯ НА ОДНОГО ЧЛЕНА ЧАСТНЫХ ДОМОХОЗЯЙСТВ, ПРОЖИВАЮЩИХ В ИНДИВИДУАЛЬНЫХ ДОМАХ, ОТДЕЛЬНЫХ И КОММУНАЛЬНЫХ КВАРТИРАХ ПО РОССИИ И РЕГИОНАМ ДАЛЬНЕВОСТОЧНОГО ФЕДЕРАЛЬНОГО ОКРУГА</w:t>
            </w:r>
          </w:p>
        </w:tc>
      </w:tr>
      <w:tr w:rsidR="001F0807" w:rsidRPr="001F0807" w:rsidTr="001F0807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08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приходящаяся на одного человека, проживающего </w:t>
            </w:r>
          </w:p>
        </w:tc>
      </w:tr>
      <w:tr w:rsidR="001F0807" w:rsidRPr="001F0807" w:rsidTr="001F080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индивидуальных домах и квартирах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индивидуальных домах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отдельных квартирах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коммунальных квартирах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Городские и сельские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0807" w:rsidRPr="001F0807" w:rsidTr="001F080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</w:t>
            </w:r>
          </w:p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Еврейская автономная</w:t>
            </w:r>
          </w:p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Еврейская автономная </w:t>
            </w:r>
          </w:p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F0807" w:rsidRPr="001F0807" w:rsidTr="001F0807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1F0807" w:rsidRPr="001F0807" w:rsidRDefault="001F0807" w:rsidP="001F0807">
      <w:pPr>
        <w:rPr>
          <w:rFonts w:ascii="Calibri" w:eastAsia="Calibri" w:hAnsi="Calibri" w:cs="Times New Roman"/>
        </w:rPr>
      </w:pPr>
    </w:p>
    <w:tbl>
      <w:tblPr>
        <w:tblW w:w="4850" w:type="pct"/>
        <w:tblInd w:w="108" w:type="dxa"/>
        <w:tblLook w:val="04A0"/>
      </w:tblPr>
      <w:tblGrid>
        <w:gridCol w:w="1345"/>
        <w:gridCol w:w="2794"/>
        <w:gridCol w:w="1654"/>
        <w:gridCol w:w="1452"/>
        <w:gridCol w:w="1235"/>
        <w:gridCol w:w="1449"/>
        <w:gridCol w:w="1241"/>
        <w:gridCol w:w="1215"/>
        <w:gridCol w:w="1683"/>
      </w:tblGrid>
      <w:tr w:rsidR="001F0807" w:rsidRPr="001F0807" w:rsidTr="001F0807">
        <w:trPr>
          <w:gridBefore w:val="1"/>
          <w:wBefore w:w="478" w:type="pct"/>
          <w:trHeight w:val="840"/>
        </w:trPr>
        <w:tc>
          <w:tcPr>
            <w:tcW w:w="4522" w:type="pct"/>
            <w:gridSpan w:val="8"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НАСЕЛЕНИЕ ЧАСТНЫХ ДОМОХОЗЯЙСТВ, ПРОЖИВАЮЩИХ </w:t>
            </w:r>
            <w:proofErr w:type="gramStart"/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ИНДИВИДУАЛЬНЫХ</w:t>
            </w:r>
          </w:p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ДОМАХ</w:t>
            </w:r>
            <w:proofErr w:type="gramEnd"/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ОТДЕЛЬНЫХ И КОММУНАЛЬНЫХ КВАРТИРАХ,</w:t>
            </w: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ПЕРИОДУ ПОСТРОЙКИ</w:t>
            </w:r>
          </w:p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ДОМА ПО РОССИИ И РЕГИОНАМ ДАЛЬНЕВОСТОЧНОГО ФЕДЕРАЛЬНОГО ОКРУГА</w:t>
            </w:r>
          </w:p>
        </w:tc>
      </w:tr>
      <w:tr w:rsidR="001F0807" w:rsidRPr="001F0807" w:rsidTr="001F0807">
        <w:trPr>
          <w:cantSplit/>
          <w:trHeight w:val="300"/>
        </w:trPr>
        <w:tc>
          <w:tcPr>
            <w:tcW w:w="1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807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Всего, человек</w:t>
            </w:r>
          </w:p>
        </w:tc>
        <w:tc>
          <w:tcPr>
            <w:tcW w:w="2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1000 человек населения проживают в домах,  построенных</w:t>
            </w:r>
          </w:p>
        </w:tc>
      </w:tr>
      <w:tr w:rsidR="001F0807" w:rsidRPr="001F0807" w:rsidTr="001F0807">
        <w:trPr>
          <w:trHeight w:val="4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1956 г. и ранее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1957-1970 гг.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1971-1995 гг.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1996-2002 гг.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после     2002 гг.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указавшие</w:t>
            </w:r>
          </w:p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период постройки </w:t>
            </w:r>
          </w:p>
          <w:p w:rsidR="001F0807" w:rsidRPr="001F0807" w:rsidRDefault="001F0807" w:rsidP="001F0807">
            <w:pPr>
              <w:spacing w:before="40" w:after="0" w:line="200" w:lineRule="exact"/>
              <w:ind w:right="-57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1F08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дома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right="-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137413044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F0807" w:rsidRPr="001F0807" w:rsidTr="001F0807">
        <w:trPr>
          <w:trHeight w:val="465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175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5940388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910532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307046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1850880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1248685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Амурская область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782900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472709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0807" w:rsidRPr="001F0807" w:rsidTr="001F0807">
        <w:trPr>
          <w:trHeight w:val="300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317" w:right="-57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-57" w:right="-57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F0807" w:rsidRPr="001F0807" w:rsidTr="001F080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0807" w:rsidRPr="001F0807" w:rsidRDefault="001F0807" w:rsidP="001F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807" w:rsidRDefault="001F0807" w:rsidP="001F08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1F0807" w:rsidRPr="001F0807" w:rsidRDefault="001F0807" w:rsidP="001F08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НАСЕЛЕНИЕ ЧАСТНЫХ ДОМОХОЗЯЙСТВ, ПРОЖИВАЮЩИХ В ИНДИВИДУАЛЬНЫХ ДОМАХ,</w:t>
      </w:r>
    </w:p>
    <w:p w:rsidR="001F0807" w:rsidRPr="001F0807" w:rsidRDefault="001F0807" w:rsidP="001F08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ОТДЕЛЬНЫХ И КОММУНАЛЬНЫХ </w:t>
      </w:r>
      <w:proofErr w:type="gramStart"/>
      <w:r w:rsidRPr="001F0807">
        <w:rPr>
          <w:rFonts w:ascii="Arial" w:eastAsia="Times New Roman" w:hAnsi="Arial" w:cs="Arial"/>
          <w:b/>
          <w:sz w:val="20"/>
          <w:szCs w:val="20"/>
          <w:lang w:eastAsia="ru-RU"/>
        </w:rPr>
        <w:t>КВАРТИРАХ</w:t>
      </w:r>
      <w:proofErr w:type="gramEnd"/>
      <w:r w:rsidRPr="001F0807">
        <w:rPr>
          <w:rFonts w:ascii="Arial" w:eastAsia="Times New Roman" w:hAnsi="Arial" w:cs="Arial"/>
          <w:b/>
          <w:sz w:val="20"/>
          <w:szCs w:val="20"/>
          <w:lang w:eastAsia="ru-RU"/>
        </w:rPr>
        <w:t>, ПО МАТЕРИАЛУ НАРУЖНЫХ СТЕН ДОМА</w:t>
      </w:r>
    </w:p>
    <w:p w:rsidR="001F0807" w:rsidRPr="001F0807" w:rsidRDefault="001F0807" w:rsidP="001F08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ПО РОССИИ И РЕГИОНАМ ДАЛЬНЕВОСТОЧНОГО ФЕДЕРАЛЬНОГО ОКРУГА</w:t>
      </w:r>
    </w:p>
    <w:p w:rsidR="001F0807" w:rsidRPr="001F0807" w:rsidRDefault="001F0807" w:rsidP="001F08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Cs/>
          <w:sz w:val="16"/>
          <w:szCs w:val="16"/>
          <w:lang w:eastAsia="ru-RU"/>
        </w:rPr>
        <w:t>процентов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992"/>
        <w:gridCol w:w="1134"/>
        <w:gridCol w:w="992"/>
        <w:gridCol w:w="1134"/>
        <w:gridCol w:w="1276"/>
        <w:gridCol w:w="1016"/>
        <w:gridCol w:w="1134"/>
      </w:tblGrid>
      <w:tr w:rsidR="001F0807" w:rsidRPr="001F0807" w:rsidTr="001F0807">
        <w:trPr>
          <w:cantSplit/>
          <w:trHeight w:val="238"/>
          <w:tblHeader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Доля населения, проживающего в домах, где материал наружных стен </w:t>
            </w:r>
          </w:p>
        </w:tc>
      </w:tr>
      <w:tr w:rsidR="001F0807" w:rsidRPr="001F0807" w:rsidTr="001F0807">
        <w:trPr>
          <w:cantSplit/>
          <w:trHeight w:val="5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кирпич, камень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панель,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дерево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монолит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смешанный материал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другой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не указали материал наружных стен</w:t>
            </w:r>
          </w:p>
        </w:tc>
      </w:tr>
      <w:tr w:rsidR="001F0807" w:rsidRPr="001F0807" w:rsidTr="001F0807">
        <w:trPr>
          <w:trHeight w:val="47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12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Дальневосточный  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sz w:val="18"/>
                <w:szCs w:val="18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b/>
                <w:sz w:val="18"/>
                <w:szCs w:val="18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sz w:val="18"/>
                <w:szCs w:val="18"/>
              </w:rPr>
              <w:t>Хабаровский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sz w:val="18"/>
                <w:szCs w:val="18"/>
              </w:rP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sz w:val="18"/>
                <w:szCs w:val="18"/>
              </w:rP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Calibri" w:hAnsi="Arial" w:cs="Arial"/>
                <w:sz w:val="18"/>
                <w:szCs w:val="18"/>
              </w:rPr>
            </w:pPr>
            <w:r w:rsidRPr="001F0807">
              <w:rPr>
                <w:rFonts w:ascii="Arial" w:eastAsia="Calibri" w:hAnsi="Arial" w:cs="Arial"/>
                <w:sz w:val="18"/>
                <w:szCs w:val="18"/>
              </w:rP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1F0807" w:rsidRPr="001F0807" w:rsidTr="001F0807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ind w:left="263" w:right="-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before="120"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F0807">
              <w:rPr>
                <w:rFonts w:ascii="Arial" w:eastAsia="Calibri" w:hAnsi="Arial" w:cs="Arial"/>
                <w:color w:val="000000"/>
                <w:sz w:val="20"/>
                <w:szCs w:val="20"/>
              </w:rPr>
              <w:t>2,0</w:t>
            </w:r>
          </w:p>
        </w:tc>
      </w:tr>
    </w:tbl>
    <w:p w:rsidR="001F0807" w:rsidRPr="001F0807" w:rsidRDefault="001F0807" w:rsidP="001F0807">
      <w:pPr>
        <w:rPr>
          <w:rFonts w:ascii="Arial" w:eastAsia="Calibri" w:hAnsi="Arial" w:cs="Arial"/>
        </w:rPr>
      </w:pPr>
    </w:p>
    <w:p w:rsidR="001F0807" w:rsidRPr="001F0807" w:rsidRDefault="001F0807" w:rsidP="001F08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ОБЕСПЕЧЕННОСТЬ ТЕЛЕКОММУНИКАЦИЯМИ ЧАСТНЫХ ДОМОХОЗЯЙСТВ, ПРОЖИВАЮЩИХ В ИНДИВИДУАЛЬНЫХ ДОМАХ, ОТДЕЛЬНЫХ И КОММУНАЛЬНЫХ КВАРТИРАХ </w:t>
      </w:r>
    </w:p>
    <w:p w:rsidR="001F0807" w:rsidRPr="001F0807" w:rsidRDefault="001F0807" w:rsidP="001F08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РОССИИ И РЕГИОНАМ ДАЛЬНЕВОСТОЧНОГО ФЕДЕРАЛЬНОГО ОКРУГА</w:t>
      </w:r>
    </w:p>
    <w:p w:rsidR="001F0807" w:rsidRPr="001F0807" w:rsidRDefault="001F0807" w:rsidP="001F08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0807" w:rsidRPr="001F0807" w:rsidRDefault="001F0807" w:rsidP="001F080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807">
        <w:rPr>
          <w:rFonts w:ascii="Arial" w:eastAsia="Times New Roman" w:hAnsi="Arial" w:cs="Arial"/>
          <w:sz w:val="20"/>
          <w:szCs w:val="20"/>
          <w:lang w:eastAsia="ru-RU"/>
        </w:rPr>
        <w:t>единиц</w:t>
      </w:r>
    </w:p>
    <w:tbl>
      <w:tblPr>
        <w:tblW w:w="5330" w:type="pct"/>
        <w:tblInd w:w="-758" w:type="dxa"/>
        <w:tblLook w:val="04A0"/>
      </w:tblPr>
      <w:tblGrid>
        <w:gridCol w:w="3918"/>
        <w:gridCol w:w="1895"/>
        <w:gridCol w:w="2727"/>
        <w:gridCol w:w="2362"/>
        <w:gridCol w:w="1933"/>
        <w:gridCol w:w="2625"/>
      </w:tblGrid>
      <w:tr w:rsidR="001F0807" w:rsidRPr="001F0807" w:rsidTr="001F0807">
        <w:trPr>
          <w:trHeight w:val="420"/>
          <w:tblHeader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Домохозяйства, проживающие в индивидуальных домах, отдельных и коммунальных квартирах</w:t>
            </w: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1000 частных домохозяйств, проживающих в индивидуальных домах, отдельных и коммунальных квартирах, имеют</w:t>
            </w:r>
          </w:p>
        </w:tc>
      </w:tr>
      <w:tr w:rsidR="001F0807" w:rsidRPr="001F0807" w:rsidTr="001F0807">
        <w:trPr>
          <w:trHeight w:val="5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Pr="001F0807" w:rsidRDefault="001F0807" w:rsidP="001F0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стационарную телефонную связь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телевизионную антенну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проводное радио (радиоточку)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доступ в сеть Интернет (включая мобильный)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52762200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1F0807" w:rsidRPr="001F0807" w:rsidTr="001F0807">
        <w:trPr>
          <w:trHeight w:val="46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19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2376924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313940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131112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761364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506273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316233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192871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66383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1F0807" w:rsidRPr="001F0807" w:rsidTr="001F0807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ind w:left="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7" w:rsidRPr="001F0807" w:rsidRDefault="001F0807" w:rsidP="001F0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0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</w:tbl>
    <w:p w:rsidR="001F0807" w:rsidRPr="001F0807" w:rsidRDefault="001F0807" w:rsidP="001F0807">
      <w:pPr>
        <w:jc w:val="right"/>
        <w:rPr>
          <w:rFonts w:ascii="Arial" w:eastAsia="Calibri" w:hAnsi="Arial" w:cs="Arial"/>
        </w:rPr>
      </w:pPr>
      <w:r w:rsidRPr="001F0807">
        <w:rPr>
          <w:rFonts w:ascii="Arial" w:eastAsia="Calibri" w:hAnsi="Arial" w:cs="Arial"/>
        </w:rPr>
        <w:t>____________________________________________________________________________</w:t>
      </w:r>
    </w:p>
    <w:p w:rsidR="001F0807" w:rsidRPr="001F0807" w:rsidRDefault="001F0807" w:rsidP="001F0807">
      <w:pPr>
        <w:spacing w:after="0" w:line="240" w:lineRule="auto"/>
        <w:ind w:right="141"/>
        <w:jc w:val="right"/>
        <w:rPr>
          <w:rFonts w:ascii="Arial" w:eastAsia="Calibri" w:hAnsi="Arial" w:cs="Arial"/>
        </w:rPr>
      </w:pPr>
      <w:r w:rsidRPr="001F0807">
        <w:rPr>
          <w:rFonts w:ascii="Arial" w:eastAsia="Calibri" w:hAnsi="Arial" w:cs="Arial"/>
          <w:color w:val="000000"/>
          <w:sz w:val="20"/>
          <w:szCs w:val="20"/>
          <w:lang w:eastAsia="ru-RU"/>
        </w:rPr>
        <w:t>Территориальный орган Федеральной службы</w:t>
      </w:r>
    </w:p>
    <w:p w:rsidR="001F0807" w:rsidRPr="001F0807" w:rsidRDefault="001F0807" w:rsidP="001F0807">
      <w:pPr>
        <w:spacing w:after="0" w:line="240" w:lineRule="auto"/>
        <w:ind w:right="141"/>
        <w:jc w:val="right"/>
        <w:rPr>
          <w:rFonts w:ascii="Arial" w:eastAsia="Calibri" w:hAnsi="Arial" w:cs="Arial"/>
        </w:rPr>
      </w:pPr>
      <w:r w:rsidRPr="001F0807">
        <w:rPr>
          <w:rFonts w:ascii="Arial" w:eastAsia="Calibri" w:hAnsi="Arial" w:cs="Arial"/>
          <w:color w:val="000000"/>
          <w:sz w:val="20"/>
          <w:szCs w:val="20"/>
          <w:lang w:eastAsia="ru-RU"/>
        </w:rPr>
        <w:t>государственной статистики по Камчатскому краю</w:t>
      </w:r>
    </w:p>
    <w:p w:rsidR="00314763" w:rsidRDefault="00314763"/>
    <w:sectPr w:rsidR="00314763" w:rsidSect="001F08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807"/>
    <w:rsid w:val="001F0807"/>
    <w:rsid w:val="00314763"/>
    <w:rsid w:val="00642DDE"/>
    <w:rsid w:val="008E3250"/>
    <w:rsid w:val="00BD5582"/>
    <w:rsid w:val="00D06F26"/>
    <w:rsid w:val="00E9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08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08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EC5A-E0C8-4B9D-9E96-DF0854AB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p41_sumakovaei</dc:creator>
  <cp:keywords/>
  <dc:description/>
  <cp:lastModifiedBy>p41_sumakovaei</cp:lastModifiedBy>
  <cp:revision>3</cp:revision>
  <dcterms:created xsi:type="dcterms:W3CDTF">2013-06-20T04:05:00Z</dcterms:created>
  <dcterms:modified xsi:type="dcterms:W3CDTF">2013-06-20T04:18:00Z</dcterms:modified>
</cp:coreProperties>
</file>